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12" w:rsidRPr="00582B12" w:rsidRDefault="00582B12" w:rsidP="00582B12">
      <w:pPr>
        <w:rPr>
          <w:b/>
          <w:bCs/>
        </w:rPr>
      </w:pPr>
      <w:r w:rsidRPr="00582B12">
        <w:rPr>
          <w:b/>
          <w:bCs/>
        </w:rPr>
        <w:t>Муниципальная программа поддержки (развития) малого и среднего предпринимательства</w:t>
      </w:r>
    </w:p>
    <w:p w:rsidR="00582B12" w:rsidRPr="00582B12" w:rsidRDefault="00582B12" w:rsidP="00582B12">
      <w:r w:rsidRPr="00582B12">
        <w:t>Развитие малого и среднего предпринимательства является одним из значимых направлений деятельности органов местного самоуправления муниципального образования Тбилисский район в обеспечении социально-экономического развития территории, решении социальных проблем.</w:t>
      </w:r>
    </w:p>
    <w:p w:rsidR="00582B12" w:rsidRPr="00582B12" w:rsidRDefault="00582B12" w:rsidP="00582B12">
      <w:r w:rsidRPr="00582B12">
        <w:t>Администрацией муниципального образования Тбилисский район ведется работа по формированию благоприятного предпринимательского климата и созданию положительного образа предпринимателя в Тбилисском районе.</w:t>
      </w:r>
    </w:p>
    <w:p w:rsidR="00582B12" w:rsidRPr="00582B12" w:rsidRDefault="00582B12" w:rsidP="00582B12">
      <w:r w:rsidRPr="00582B12">
        <w:t>Экономический эффект от деятельности малого и среднего предпринимательства оценивается с точки зрения его вклада в валовой продукт, повышения качества и конкурентоспособности производимых товаров и услуг, уровня диверсификации его деятельности, привлечения инвестиций в экономику, увеличения налоговых отчислений. Реализуемыми мероприятиями в рамках Программы развития малого предпринимательства в муниципальном образовании Тбилисский район на 2007-2008 годы, достигнуты определенные успехи в указанных направлениях.</w:t>
      </w:r>
    </w:p>
    <w:p w:rsidR="00582B12" w:rsidRPr="00582B12" w:rsidRDefault="00582B12" w:rsidP="00582B12">
      <w:r w:rsidRPr="00582B12">
        <w:t>В то же время, в сфере малого и среднего предпринимательства в муниципальном образовании Тбилисский район имеются нерешенные проблемы, решение которых возможно с использованием программного метода: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сохраняется дифференциация сельских поселений по уровню развития малого и среднего предпринимательства;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недоступность банковского кредитования для вновь создаваемых и многих действующих предприятий и предпринимателей;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сложность выживания начинающих субъектов малого предпринимательства;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отсутствие финансовых ресурсов в бюджетах сельских поселений на развитие субъектов малого и среднего предпринимательства;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недоступность специализированных консультаций для субъектов малого и среднего предпринимательства;</w:t>
      </w:r>
    </w:p>
    <w:p w:rsidR="00582B12" w:rsidRPr="00582B12" w:rsidRDefault="00582B12" w:rsidP="00582B12">
      <w:pPr>
        <w:numPr>
          <w:ilvl w:val="0"/>
          <w:numId w:val="1"/>
        </w:numPr>
      </w:pPr>
      <w:r w:rsidRPr="00582B12">
        <w:t>недостаток квалифицированных кадров у субъектов малого и среднего предпринимательства.</w:t>
      </w:r>
    </w:p>
    <w:p w:rsidR="00582B12" w:rsidRPr="00582B12" w:rsidRDefault="00582B12" w:rsidP="00582B12">
      <w:r w:rsidRPr="00582B12">
        <w:t xml:space="preserve">Муниципальная целевая программа поддержки малого и среднего предпринимательства в муниципальном образовании Тбилисский район на 2011-2012 годы, направленная на достижение целей и задач развития </w:t>
      </w:r>
      <w:proofErr w:type="spellStart"/>
      <w:proofErr w:type="gramStart"/>
      <w:r w:rsidRPr="00582B12">
        <w:t>развития</w:t>
      </w:r>
      <w:proofErr w:type="spellEnd"/>
      <w:proofErr w:type="gramEnd"/>
      <w:r w:rsidRPr="00582B12">
        <w:t xml:space="preserve"> системы малого и среднего предпринимательства в Тбилисском районе, позволит согласовывать и координировать совместные действия органов местного самоуправления, предпринимательских структур, общественных объединений.</w:t>
      </w:r>
    </w:p>
    <w:p w:rsidR="00582B12" w:rsidRPr="00582B12" w:rsidRDefault="00582B12" w:rsidP="00582B12">
      <w:r w:rsidRPr="00582B12">
        <w:t>Программное планирование развития системы малого и среднего предпринимательства в муниципальном образовании Тбилисский район вызвано тем, что необходимо значительное увеличение темпов развития сферы малого и среднего предпринимательства в районе. Эта проблема требует комплексного решения, для которого необходима межотраслевая и межтерриториальная координация, согласованные действия по использованию кадровых, материальных, финансовых, информационных и других ресурсов.</w:t>
      </w:r>
    </w:p>
    <w:p w:rsidR="00582B12" w:rsidRPr="00582B12" w:rsidRDefault="00582B12" w:rsidP="00582B12">
      <w:r w:rsidRPr="00582B12">
        <w:lastRenderedPageBreak/>
        <w:t>Нужна дополнительная муниципальная поддержка. Комплексное решение проблемы с использованием программного метода позволит в более короткие сроки достичь существенных результатов и обеспечить экономическую, бюджетную, а также социальную эффективность развития малого и среднего предпринимательства.</w:t>
      </w:r>
    </w:p>
    <w:p w:rsidR="00582B12" w:rsidRPr="00582B12" w:rsidRDefault="00582B12" w:rsidP="00582B12">
      <w:hyperlink r:id="rId6" w:history="1">
        <w:r w:rsidRPr="00582B12">
          <w:rPr>
            <w:rStyle w:val="a3"/>
          </w:rPr>
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</w:r>
      </w:hyperlink>
    </w:p>
    <w:p w:rsidR="00582B12" w:rsidRPr="00582B12" w:rsidRDefault="00582B12" w:rsidP="00582B12">
      <w:r w:rsidRPr="00582B12">
        <w:t>Постановление администрации муниципального образования Тбилисский район от 14.10.2016 г. № 874 "О внесении изменений в постановление администрации муниципального образования Тбилисский район от 05 ноября 2014 года № 1036 "Об утверждении муниципальной программы «Поддержка малого и среднего предпринимательства в муниципальном образовании Тбилисский район». </w:t>
      </w:r>
      <w:hyperlink r:id="rId7" w:history="1">
        <w:r w:rsidRPr="00582B12">
          <w:rPr>
            <w:rStyle w:val="a3"/>
          </w:rPr>
          <w:t>Скачать</w:t>
        </w:r>
      </w:hyperlink>
    </w:p>
    <w:p w:rsidR="00582B12" w:rsidRPr="00582B12" w:rsidRDefault="00582B12" w:rsidP="00582B12">
      <w:r w:rsidRPr="00582B12">
        <w:t>Постановление администрации муниципального образования Тбилисский район от 22.12.2016 г. № 1133 "О внесении изменений в постановление администрации муниципального образования Тбилисский район от 05 ноября 2014 года № 1036 "Об утверждении муниципальной программы «Поддержка малого и среднего предпринимательства в муниципальном образовании Тбилисский район». </w:t>
      </w:r>
      <w:hyperlink r:id="rId8" w:history="1">
        <w:r w:rsidRPr="00582B12">
          <w:rPr>
            <w:rStyle w:val="a3"/>
          </w:rPr>
          <w:t>Скачать</w:t>
        </w:r>
      </w:hyperlink>
    </w:p>
    <w:p w:rsidR="00605AF0" w:rsidRDefault="00605AF0">
      <w:bookmarkStart w:id="0" w:name="_GoBack"/>
      <w:bookmarkEnd w:id="0"/>
    </w:p>
    <w:sectPr w:rsidR="0060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4E8"/>
    <w:multiLevelType w:val="multilevel"/>
    <w:tmpl w:val="C3E6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D"/>
    <w:rsid w:val="000646D1"/>
    <w:rsid w:val="00287FED"/>
    <w:rsid w:val="00582B12"/>
    <w:rsid w:val="00605AF0"/>
    <w:rsid w:val="009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bilisskaya.ru/upload/file/p1133-22-12-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tbilisskaya.ru/upload/iblock/info/p874-14-10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bilisskaya.ru/upload/iblock/np_akt/103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2017-01-23T11:53:00Z</dcterms:created>
  <dcterms:modified xsi:type="dcterms:W3CDTF">2017-01-23T11:53:00Z</dcterms:modified>
</cp:coreProperties>
</file>