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FB" w:rsidRDefault="006D1FFB" w:rsidP="006D1FF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Общественная организация Народная дружина «Марьинская» осуществляет свою деятельность в соответствии с Федеральным законом от 02.04.2014 № 44-ФЗ «Об участии граждан в охране общественного порядка».</w:t>
      </w:r>
    </w:p>
    <w:p w:rsidR="006D1FFB" w:rsidRDefault="006D1FFB" w:rsidP="006D1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Народная дружина «Марьинская» внесена в региональный реестр народных дружин и общественных объединений правоохранительной направленности  на территории Краснодарского края за № 5/1/21-1515, свидетельство от 24.03.2016 года.</w:t>
      </w:r>
    </w:p>
    <w:p w:rsidR="006D1FFB" w:rsidRDefault="006D1FFB" w:rsidP="006D1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народной дружины «Марьинская» входит 13 дружинников.  У всех народных дружинников имеются нагрудные знаки, удостоверения и нарукавные повязки в соответствии с требованиями Закона Краснодарского края от 28 июня 2007 года № 1267-КЗ </w:t>
      </w:r>
      <w:r>
        <w:rPr>
          <w:bCs/>
          <w:sz w:val="28"/>
          <w:szCs w:val="28"/>
        </w:rPr>
        <w:t>«Об участии граждан в охране общественного порядка в Краснодарском крае»</w:t>
      </w:r>
      <w:r>
        <w:rPr>
          <w:sz w:val="28"/>
          <w:szCs w:val="28"/>
        </w:rPr>
        <w:t>.</w:t>
      </w:r>
    </w:p>
    <w:p w:rsidR="006D1FFB" w:rsidRDefault="006D1FFB" w:rsidP="006D1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38 членов народной дружины «Марьинская»   привлекались к охране общественного порядка</w:t>
      </w:r>
      <w:r>
        <w:t xml:space="preserve"> </w:t>
      </w:r>
      <w:r>
        <w:rPr>
          <w:sz w:val="28"/>
          <w:szCs w:val="28"/>
        </w:rPr>
        <w:t>при проведении 19  массовых мероприятий.</w:t>
      </w:r>
    </w:p>
    <w:p w:rsidR="006D1FFB" w:rsidRDefault="006D1FFB" w:rsidP="006D1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Члены народной дружины «Марьинская» участвуют в  реализации  Законов Краснодарского края от 28 июня 2007 года № 1267-КЗ </w:t>
      </w:r>
      <w:r>
        <w:rPr>
          <w:bCs/>
          <w:sz w:val="28"/>
          <w:szCs w:val="28"/>
        </w:rPr>
        <w:t>«Об участии граждан в охране общественного порядка в Краснодарском крае»</w:t>
      </w:r>
      <w:r>
        <w:rPr>
          <w:sz w:val="28"/>
          <w:szCs w:val="28"/>
        </w:rPr>
        <w:t xml:space="preserve"> и от </w:t>
      </w:r>
      <w:r>
        <w:rPr>
          <w:bCs/>
          <w:sz w:val="28"/>
          <w:szCs w:val="28"/>
        </w:rPr>
        <w:t>21 июля 2008 года</w:t>
      </w:r>
      <w:r>
        <w:rPr>
          <w:sz w:val="28"/>
          <w:szCs w:val="28"/>
        </w:rPr>
        <w:t xml:space="preserve"> № 1539-КЗ «О мерах по профилактике безнадзорности и правонарушений несовершеннолетних в Краснодарском крае».</w:t>
      </w:r>
    </w:p>
    <w:p w:rsidR="006D1FFB" w:rsidRDefault="006D1FFB" w:rsidP="006D1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 xml:space="preserve">полугодие 2020, совместно с ОМВД России по Тбилисскому району, проведено 3  профилактических мероприятий, в которых приняло участие 6 членов НД. В ходе профилактических мероприятий административных правонарушений не выявлено.   </w:t>
      </w:r>
    </w:p>
    <w:p w:rsidR="006D1FFB" w:rsidRDefault="006D1FFB" w:rsidP="006D1FF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EFEFE"/>
        </w:rPr>
        <w:t xml:space="preserve">В ходе профилактических мероприятий </w:t>
      </w:r>
      <w:r>
        <w:rPr>
          <w:sz w:val="28"/>
          <w:szCs w:val="28"/>
        </w:rPr>
        <w:t xml:space="preserve">проверено 16 общественных мест. </w:t>
      </w:r>
      <w:r>
        <w:rPr>
          <w:sz w:val="28"/>
          <w:szCs w:val="28"/>
          <w:shd w:val="clear" w:color="auto" w:fill="FEFEFE"/>
        </w:rPr>
        <w:t>Осуществляется мониторинг торговых объектов, реализующих алкогольную продукцию, на предмет наличия информации о возрастном ограничении продажи алкоголя и табака. С продавцами и владельцами торговых объектов проводится разъяснительная беседа о недопущении нарушений в сфере реализации алкоголя.</w:t>
      </w:r>
      <w:r>
        <w:rPr>
          <w:sz w:val="28"/>
          <w:szCs w:val="28"/>
          <w:shd w:val="clear" w:color="auto" w:fill="FFFFFF"/>
        </w:rPr>
        <w:t xml:space="preserve"> Всего за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квартал 2020</w:t>
      </w:r>
      <w:r>
        <w:rPr>
          <w:sz w:val="28"/>
          <w:szCs w:val="28"/>
          <w:shd w:val="clear" w:color="auto" w:fill="FFFFFF"/>
        </w:rPr>
        <w:t xml:space="preserve">  п</w:t>
      </w:r>
      <w:r>
        <w:rPr>
          <w:bCs/>
          <w:sz w:val="28"/>
          <w:szCs w:val="28"/>
        </w:rPr>
        <w:t xml:space="preserve">роверено 10 объекта торговли, кафе, баров и другие. </w:t>
      </w:r>
    </w:p>
    <w:p w:rsidR="006D1FFB" w:rsidRDefault="006D1FFB" w:rsidP="006D1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Посещено на дому 6 несовершеннолетних  и семей, состоящих на различных видах учета. </w:t>
      </w:r>
    </w:p>
    <w:p w:rsidR="006D1FFB" w:rsidRDefault="006D1FFB" w:rsidP="006D1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проводились рейдовые мероприятия на предмет выявления незаконно находящихся на территории поселения иностранных граждан, а также граждан с истекшим сроком пребывания. За отчетный период было проведено 12 рейдовых мероприятий, в которых приняло участие 24 дружинника. Нарушений не выявлено.</w:t>
      </w:r>
    </w:p>
    <w:p w:rsidR="006D1FFB" w:rsidRDefault="006D1FFB" w:rsidP="006D1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полугодии 2020 года проведено 2 заседания общего собрания членов НД «Марьинская».</w:t>
      </w:r>
    </w:p>
    <w:p w:rsidR="006D1FFB" w:rsidRDefault="006D1FFB" w:rsidP="006D1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главы (губернатора) администрации Краснодарского края от 31 марта 2020 года № 74-р «О мерах по реализации постановлений главы администрации (губернатора) Краснодарского края от 13 марта 2020 г. № 129 "О введении режима повышенной готовности на территории Краснодарского края и мерах по предотвращению </w:t>
      </w:r>
      <w:r>
        <w:rPr>
          <w:sz w:val="28"/>
          <w:szCs w:val="28"/>
        </w:rPr>
        <w:lastRenderedPageBreak/>
        <w:t xml:space="preserve">распространения новой коронавирусной инфекции (COVID-2019)» и постановления администрации Марьинского сельского поселения Тбилисского района от 31 марта 2020 года №20 «О создании мобильного </w:t>
      </w:r>
    </w:p>
    <w:p w:rsidR="006D1FFB" w:rsidRDefault="006D1FFB" w:rsidP="006D1FFB">
      <w:pPr>
        <w:jc w:val="both"/>
        <w:rPr>
          <w:sz w:val="28"/>
          <w:szCs w:val="28"/>
        </w:rPr>
      </w:pPr>
      <w:r>
        <w:rPr>
          <w:sz w:val="28"/>
          <w:szCs w:val="28"/>
        </w:rPr>
        <w:t>отряда самоконтроля Марьинского сельского поселения Тбилисского района» дружинники НД «Марьинская» вошли в состав мобильного отряда самоконтроля Марьинского сельского поселения Тбилисского района. За отчетный период 120 членов НД «Марьинская» приняли участие в 91 рейдовом мероприятие мобильного отряда самоконтроля.</w:t>
      </w:r>
    </w:p>
    <w:p w:rsidR="006D1FFB" w:rsidRDefault="006D1FFB" w:rsidP="006D1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народной дружины «Марьинская» публикуется на официальном сайте администрации Марьинского сельского поселения, а так же в социальной сети «Одноклассники». За прошедший период 2020 года было опубликовано 6 материалов.</w:t>
      </w:r>
    </w:p>
    <w:p w:rsidR="00242C52" w:rsidRDefault="00242C52">
      <w:bookmarkStart w:id="0" w:name="_GoBack"/>
      <w:bookmarkEnd w:id="0"/>
    </w:p>
    <w:sectPr w:rsidR="0024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6F"/>
    <w:rsid w:val="00242C52"/>
    <w:rsid w:val="006D1FFB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2020-08-25T12:45:00Z</dcterms:created>
  <dcterms:modified xsi:type="dcterms:W3CDTF">2020-08-25T12:45:00Z</dcterms:modified>
</cp:coreProperties>
</file>