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BE" w:rsidRDefault="00E927BE" w:rsidP="00E927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7BE" w:rsidRDefault="00E927BE" w:rsidP="00E92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МАРЬИНСКОГО СЕЛЬСКОГО ПОСЕЛЕНИЯ </w:t>
      </w:r>
    </w:p>
    <w:p w:rsidR="00E927BE" w:rsidRDefault="00E927BE" w:rsidP="00E92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E927BE" w:rsidRDefault="00E927BE" w:rsidP="00E927BE">
      <w:pPr>
        <w:jc w:val="center"/>
        <w:rPr>
          <w:b/>
        </w:rPr>
      </w:pPr>
    </w:p>
    <w:p w:rsidR="00E927BE" w:rsidRDefault="00E927BE" w:rsidP="00E927BE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E927BE" w:rsidRDefault="00E927BE" w:rsidP="00E927BE">
      <w:pPr>
        <w:jc w:val="center"/>
        <w:rPr>
          <w:b/>
          <w:spacing w:val="60"/>
        </w:rPr>
      </w:pPr>
    </w:p>
    <w:p w:rsidR="00E927BE" w:rsidRDefault="00E927BE" w:rsidP="00E92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12.05.2015                                                                                                 № </w:t>
      </w:r>
      <w:r w:rsidR="00951B56">
        <w:rPr>
          <w:sz w:val="28"/>
          <w:szCs w:val="28"/>
        </w:rPr>
        <w:t>47</w:t>
      </w:r>
      <w:bookmarkStart w:id="0" w:name="_GoBack"/>
      <w:bookmarkEnd w:id="0"/>
    </w:p>
    <w:p w:rsidR="00E927BE" w:rsidRDefault="00E927BE" w:rsidP="00E927BE">
      <w:pPr>
        <w:jc w:val="center"/>
      </w:pPr>
      <w:r>
        <w:t xml:space="preserve">хутор </w:t>
      </w:r>
      <w:proofErr w:type="spellStart"/>
      <w:r>
        <w:t>Марьинский</w:t>
      </w:r>
      <w:proofErr w:type="spellEnd"/>
    </w:p>
    <w:p w:rsidR="00E927BE" w:rsidRDefault="00E927BE" w:rsidP="00E927BE">
      <w:pPr>
        <w:rPr>
          <w:rFonts w:ascii="Calibri" w:hAnsi="Calibri"/>
          <w:sz w:val="22"/>
          <w:szCs w:val="22"/>
        </w:rPr>
      </w:pPr>
    </w:p>
    <w:p w:rsidR="00B410C5" w:rsidRPr="00B410C5" w:rsidRDefault="00B410C5" w:rsidP="00E927BE">
      <w:pPr>
        <w:pStyle w:val="a5"/>
        <w:widowControl w:val="0"/>
        <w:spacing w:before="0" w:beforeAutospacing="0" w:after="0"/>
        <w:jc w:val="center"/>
        <w:rPr>
          <w:bCs/>
          <w:color w:val="000000"/>
          <w:sz w:val="28"/>
          <w:szCs w:val="28"/>
        </w:rPr>
      </w:pPr>
    </w:p>
    <w:p w:rsidR="00B410C5" w:rsidRPr="00B410C5" w:rsidRDefault="00B410C5" w:rsidP="00E927BE">
      <w:pPr>
        <w:pStyle w:val="a5"/>
        <w:widowControl w:val="0"/>
        <w:spacing w:before="0" w:beforeAutospacing="0" w:after="0"/>
        <w:jc w:val="center"/>
        <w:rPr>
          <w:bCs/>
          <w:color w:val="000000"/>
          <w:sz w:val="28"/>
          <w:szCs w:val="28"/>
        </w:rPr>
      </w:pPr>
    </w:p>
    <w:p w:rsidR="00B410C5" w:rsidRPr="00B410C5" w:rsidRDefault="00B410C5" w:rsidP="00E927BE">
      <w:pPr>
        <w:pStyle w:val="a5"/>
        <w:widowControl w:val="0"/>
        <w:spacing w:before="0" w:beforeAutospacing="0" w:after="0"/>
        <w:jc w:val="center"/>
        <w:rPr>
          <w:bCs/>
          <w:color w:val="000000"/>
          <w:sz w:val="28"/>
          <w:szCs w:val="28"/>
        </w:rPr>
      </w:pPr>
    </w:p>
    <w:p w:rsidR="00316CD3" w:rsidRPr="001E5C93" w:rsidRDefault="00316CD3" w:rsidP="00E927BE">
      <w:pPr>
        <w:pStyle w:val="a5"/>
        <w:widowControl w:val="0"/>
        <w:spacing w:before="0" w:beforeAutospacing="0" w:after="0"/>
        <w:jc w:val="center"/>
        <w:rPr>
          <w:sz w:val="28"/>
          <w:szCs w:val="28"/>
        </w:rPr>
      </w:pPr>
      <w:r w:rsidRPr="001E5C93">
        <w:rPr>
          <w:b/>
          <w:bCs/>
          <w:color w:val="000000"/>
          <w:sz w:val="28"/>
          <w:szCs w:val="28"/>
        </w:rPr>
        <w:t>Об органе внутреннего муниципального финансового контроля</w:t>
      </w:r>
    </w:p>
    <w:p w:rsidR="00316CD3" w:rsidRPr="001E5C93" w:rsidRDefault="00316CD3" w:rsidP="00E927BE">
      <w:pPr>
        <w:pStyle w:val="a5"/>
        <w:widowControl w:val="0"/>
        <w:spacing w:before="0" w:beforeAutospacing="0" w:after="0"/>
        <w:jc w:val="center"/>
        <w:rPr>
          <w:sz w:val="28"/>
          <w:szCs w:val="28"/>
        </w:rPr>
      </w:pPr>
      <w:r w:rsidRPr="001E5C93">
        <w:rPr>
          <w:b/>
          <w:bCs/>
          <w:color w:val="000000"/>
          <w:sz w:val="28"/>
          <w:szCs w:val="28"/>
        </w:rPr>
        <w:t xml:space="preserve">в </w:t>
      </w:r>
      <w:proofErr w:type="spellStart"/>
      <w:r w:rsidR="009E00EA">
        <w:rPr>
          <w:b/>
          <w:bCs/>
          <w:color w:val="000000"/>
          <w:sz w:val="28"/>
          <w:szCs w:val="28"/>
        </w:rPr>
        <w:t>Марьинском</w:t>
      </w:r>
      <w:proofErr w:type="spellEnd"/>
      <w:r w:rsidRPr="001E5C93">
        <w:rPr>
          <w:b/>
          <w:bCs/>
          <w:color w:val="000000"/>
          <w:sz w:val="28"/>
          <w:szCs w:val="28"/>
        </w:rPr>
        <w:t xml:space="preserve"> сельском поселении</w:t>
      </w:r>
    </w:p>
    <w:p w:rsidR="00316CD3" w:rsidRPr="001E5C93" w:rsidRDefault="00316CD3" w:rsidP="00E927BE">
      <w:pPr>
        <w:pStyle w:val="a5"/>
        <w:widowControl w:val="0"/>
        <w:spacing w:before="0" w:beforeAutospacing="0" w:after="0"/>
        <w:jc w:val="center"/>
        <w:rPr>
          <w:sz w:val="28"/>
          <w:szCs w:val="28"/>
        </w:rPr>
      </w:pPr>
      <w:r w:rsidRPr="001E5C93">
        <w:rPr>
          <w:b/>
          <w:bCs/>
          <w:color w:val="000000"/>
          <w:sz w:val="28"/>
          <w:szCs w:val="28"/>
        </w:rPr>
        <w:t>Тбилисского района</w:t>
      </w:r>
    </w:p>
    <w:p w:rsidR="00316CD3" w:rsidRPr="001E5C93" w:rsidRDefault="00316CD3" w:rsidP="00E927BE">
      <w:pPr>
        <w:pStyle w:val="a5"/>
        <w:widowControl w:val="0"/>
        <w:spacing w:before="0" w:beforeAutospacing="0" w:after="0"/>
        <w:rPr>
          <w:sz w:val="28"/>
          <w:szCs w:val="28"/>
        </w:rPr>
      </w:pPr>
    </w:p>
    <w:p w:rsidR="00316CD3" w:rsidRPr="001E5C93" w:rsidRDefault="00316CD3" w:rsidP="00E927BE">
      <w:pPr>
        <w:pStyle w:val="a5"/>
        <w:widowControl w:val="0"/>
        <w:spacing w:before="0" w:beforeAutospacing="0" w:after="0"/>
        <w:rPr>
          <w:sz w:val="28"/>
          <w:szCs w:val="28"/>
        </w:rPr>
      </w:pPr>
    </w:p>
    <w:p w:rsidR="00316CD3" w:rsidRPr="001E5C93" w:rsidRDefault="00316CD3" w:rsidP="00316CD3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1E5C93">
        <w:rPr>
          <w:color w:val="000000"/>
          <w:sz w:val="28"/>
          <w:szCs w:val="28"/>
        </w:rPr>
        <w:t xml:space="preserve">В целях организации внутреннего финансового контроля в </w:t>
      </w:r>
      <w:proofErr w:type="spellStart"/>
      <w:r w:rsidR="009E00EA">
        <w:rPr>
          <w:color w:val="000000"/>
          <w:sz w:val="28"/>
          <w:szCs w:val="28"/>
        </w:rPr>
        <w:t>Марьинском</w:t>
      </w:r>
      <w:proofErr w:type="spellEnd"/>
      <w:r w:rsidRPr="001E5C93">
        <w:rPr>
          <w:color w:val="000000"/>
          <w:sz w:val="28"/>
          <w:szCs w:val="28"/>
        </w:rPr>
        <w:t xml:space="preserve"> сельском поселении Тбилисского района, руководствуясь статьей 269.2 Бюджетного кодекса Российской Федерации, частью </w:t>
      </w:r>
      <w:proofErr w:type="gramEnd"/>
      <w:r w:rsidRPr="001E5C93">
        <w:rPr>
          <w:color w:val="000000"/>
          <w:sz w:val="28"/>
          <w:szCs w:val="28"/>
        </w:rPr>
        <w:t xml:space="preserve">8 статьи 99 Федерального закона 5 апреля 2013 года № 44-ФЗ «О контрактной системе в сфере закупок товаров, работ, услуг для обеспечения государственных и муниципальных нужд», статьями 31, 35, 46 устава </w:t>
      </w:r>
      <w:proofErr w:type="spellStart"/>
      <w:r w:rsidR="009E00EA">
        <w:rPr>
          <w:color w:val="000000"/>
          <w:sz w:val="28"/>
          <w:szCs w:val="28"/>
        </w:rPr>
        <w:t>Марьинского</w:t>
      </w:r>
      <w:proofErr w:type="spellEnd"/>
      <w:r w:rsidRPr="001E5C93">
        <w:rPr>
          <w:color w:val="000000"/>
          <w:sz w:val="28"/>
          <w:szCs w:val="28"/>
        </w:rPr>
        <w:t xml:space="preserve"> сельского поселения Тбилисского района, </w:t>
      </w:r>
      <w:proofErr w:type="gramStart"/>
      <w:r w:rsidRPr="001E5C93">
        <w:rPr>
          <w:color w:val="000000"/>
          <w:sz w:val="28"/>
          <w:szCs w:val="28"/>
        </w:rPr>
        <w:t>п</w:t>
      </w:r>
      <w:proofErr w:type="gramEnd"/>
      <w:r w:rsidRPr="001E5C93">
        <w:rPr>
          <w:color w:val="000000"/>
          <w:sz w:val="28"/>
          <w:szCs w:val="28"/>
        </w:rPr>
        <w:t xml:space="preserve"> о с т а н о в л я ю:</w:t>
      </w:r>
    </w:p>
    <w:p w:rsidR="00316CD3" w:rsidRPr="001E5C93" w:rsidRDefault="00316CD3" w:rsidP="00316CD3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E5C93">
        <w:rPr>
          <w:color w:val="000000"/>
          <w:sz w:val="28"/>
          <w:szCs w:val="28"/>
        </w:rPr>
        <w:t xml:space="preserve">1. Определить органом внутреннего муниципального финансового контроля </w:t>
      </w:r>
      <w:proofErr w:type="spellStart"/>
      <w:r w:rsidR="009E00EA">
        <w:rPr>
          <w:color w:val="000000"/>
          <w:sz w:val="28"/>
          <w:szCs w:val="28"/>
        </w:rPr>
        <w:t>Марьинского</w:t>
      </w:r>
      <w:proofErr w:type="spellEnd"/>
      <w:r w:rsidRPr="001E5C93">
        <w:rPr>
          <w:color w:val="000000"/>
          <w:sz w:val="28"/>
          <w:szCs w:val="28"/>
        </w:rPr>
        <w:t xml:space="preserve"> сельского поселения Тбилисского района - администрацию </w:t>
      </w:r>
      <w:proofErr w:type="spellStart"/>
      <w:r w:rsidR="009E00EA">
        <w:rPr>
          <w:color w:val="000000"/>
          <w:sz w:val="28"/>
          <w:szCs w:val="28"/>
        </w:rPr>
        <w:t>Марьинского</w:t>
      </w:r>
      <w:proofErr w:type="spellEnd"/>
      <w:r w:rsidRPr="001E5C93">
        <w:rPr>
          <w:color w:val="000000"/>
          <w:sz w:val="28"/>
          <w:szCs w:val="28"/>
        </w:rPr>
        <w:t xml:space="preserve"> сельского поселения Тбилисского района. </w:t>
      </w:r>
    </w:p>
    <w:p w:rsidR="00316CD3" w:rsidRPr="001E5C93" w:rsidRDefault="00316CD3" w:rsidP="00316CD3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E5C93">
        <w:rPr>
          <w:color w:val="000000"/>
          <w:sz w:val="28"/>
          <w:szCs w:val="28"/>
        </w:rPr>
        <w:t xml:space="preserve">2. </w:t>
      </w:r>
      <w:proofErr w:type="gramStart"/>
      <w:r w:rsidRPr="001E5C93">
        <w:rPr>
          <w:color w:val="000000"/>
          <w:sz w:val="28"/>
          <w:szCs w:val="28"/>
        </w:rPr>
        <w:t>Контроль за</w:t>
      </w:r>
      <w:proofErr w:type="gramEnd"/>
      <w:r w:rsidRPr="001E5C93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16CD3" w:rsidRPr="001E5C93" w:rsidRDefault="00316CD3" w:rsidP="00316CD3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E5C93">
        <w:rPr>
          <w:color w:val="000000"/>
          <w:sz w:val="28"/>
          <w:szCs w:val="28"/>
        </w:rPr>
        <w:t>3. Постановление вступает в силу со дня его подписания</w:t>
      </w:r>
    </w:p>
    <w:p w:rsidR="00316CD3" w:rsidRPr="001E5C93" w:rsidRDefault="00316CD3" w:rsidP="00316CD3">
      <w:pPr>
        <w:pStyle w:val="a5"/>
        <w:spacing w:before="0" w:beforeAutospacing="0" w:after="0"/>
        <w:ind w:firstLine="709"/>
        <w:rPr>
          <w:sz w:val="28"/>
          <w:szCs w:val="28"/>
        </w:rPr>
      </w:pPr>
    </w:p>
    <w:p w:rsidR="00316CD3" w:rsidRPr="001E5C93" w:rsidRDefault="00316CD3" w:rsidP="00316CD3">
      <w:pPr>
        <w:pStyle w:val="a5"/>
        <w:spacing w:before="0" w:beforeAutospacing="0" w:after="0"/>
        <w:ind w:firstLine="709"/>
        <w:rPr>
          <w:sz w:val="28"/>
          <w:szCs w:val="28"/>
        </w:rPr>
      </w:pPr>
    </w:p>
    <w:p w:rsidR="009E00EA" w:rsidRDefault="009E00EA" w:rsidP="00316CD3">
      <w:pPr>
        <w:pStyle w:val="a5"/>
        <w:spacing w:before="0" w:beforeAutospacing="0" w:after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316CD3" w:rsidRDefault="009E00EA" w:rsidP="00316CD3">
      <w:pPr>
        <w:pStyle w:val="a5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16CD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316CD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Марьинского</w:t>
      </w:r>
      <w:proofErr w:type="spellEnd"/>
      <w:r w:rsidR="00316CD3">
        <w:rPr>
          <w:color w:val="000000"/>
          <w:sz w:val="28"/>
          <w:szCs w:val="28"/>
        </w:rPr>
        <w:t xml:space="preserve"> </w:t>
      </w:r>
      <w:proofErr w:type="gramStart"/>
      <w:r w:rsidR="00316CD3">
        <w:rPr>
          <w:color w:val="000000"/>
          <w:sz w:val="28"/>
          <w:szCs w:val="28"/>
        </w:rPr>
        <w:t>сельского</w:t>
      </w:r>
      <w:proofErr w:type="gramEnd"/>
      <w:r w:rsidR="00316CD3">
        <w:rPr>
          <w:color w:val="000000"/>
          <w:sz w:val="28"/>
          <w:szCs w:val="28"/>
        </w:rPr>
        <w:t xml:space="preserve"> </w:t>
      </w:r>
    </w:p>
    <w:p w:rsidR="00316CD3" w:rsidRPr="001E5C93" w:rsidRDefault="00316CD3" w:rsidP="00316CD3">
      <w:pPr>
        <w:pStyle w:val="a5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Тбилисского района                                         </w:t>
      </w:r>
      <w:r w:rsidR="009E00EA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</w:t>
      </w:r>
      <w:proofErr w:type="spellStart"/>
      <w:r w:rsidR="009E00EA">
        <w:rPr>
          <w:color w:val="000000"/>
          <w:sz w:val="28"/>
          <w:szCs w:val="28"/>
        </w:rPr>
        <w:t>С.В.Мартын</w:t>
      </w:r>
      <w:proofErr w:type="spellEnd"/>
    </w:p>
    <w:p w:rsidR="00292F34" w:rsidRDefault="00292F34" w:rsidP="00316CD3"/>
    <w:sectPr w:rsidR="00292F34" w:rsidSect="009E00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D3"/>
    <w:rsid w:val="00292F34"/>
    <w:rsid w:val="00316CD3"/>
    <w:rsid w:val="007A384B"/>
    <w:rsid w:val="00951B56"/>
    <w:rsid w:val="009E00EA"/>
    <w:rsid w:val="00B410C5"/>
    <w:rsid w:val="00BB2456"/>
    <w:rsid w:val="00DD40AC"/>
    <w:rsid w:val="00E31667"/>
    <w:rsid w:val="00E9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D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16CD3"/>
    <w:pPr>
      <w:spacing w:before="100" w:beforeAutospacing="1" w:after="119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D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16CD3"/>
    <w:pPr>
      <w:spacing w:before="100" w:beforeAutospacing="1" w:after="119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7</cp:revision>
  <dcterms:created xsi:type="dcterms:W3CDTF">2020-09-04T13:47:00Z</dcterms:created>
  <dcterms:modified xsi:type="dcterms:W3CDTF">2020-09-10T18:38:00Z</dcterms:modified>
</cp:coreProperties>
</file>